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E8" w:rsidRDefault="00B3482B" w:rsidP="00B348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English 10: World Literature</w:t>
      </w:r>
    </w:p>
    <w:p w:rsidR="00B3482B" w:rsidRDefault="00A903B9" w:rsidP="00B348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Unit 2</w:t>
      </w:r>
      <w:r w:rsidR="00B3482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Writing </w:t>
      </w:r>
      <w:r w:rsidR="00B3482B">
        <w:rPr>
          <w:sz w:val="28"/>
          <w:szCs w:val="28"/>
        </w:rPr>
        <w:t xml:space="preserve">Magic Realism </w:t>
      </w:r>
    </w:p>
    <w:p w:rsidR="00B3482B" w:rsidRDefault="00B3482B" w:rsidP="00B3482B">
      <w:pPr>
        <w:spacing w:after="0"/>
        <w:jc w:val="center"/>
        <w:rPr>
          <w:sz w:val="28"/>
          <w:szCs w:val="28"/>
        </w:rPr>
      </w:pPr>
    </w:p>
    <w:p w:rsidR="00B3482B" w:rsidRDefault="00B3482B" w:rsidP="00B3482B">
      <w:pPr>
        <w:spacing w:after="0"/>
        <w:rPr>
          <w:sz w:val="28"/>
          <w:szCs w:val="28"/>
        </w:rPr>
      </w:pPr>
      <w:r w:rsidRPr="00B3482B">
        <w:rPr>
          <w:b/>
          <w:sz w:val="28"/>
          <w:szCs w:val="28"/>
        </w:rPr>
        <w:t>Overarching, Enduring Understanding:</w:t>
      </w:r>
      <w:r>
        <w:rPr>
          <w:sz w:val="28"/>
          <w:szCs w:val="28"/>
        </w:rPr>
        <w:t xml:space="preserve"> </w:t>
      </w:r>
    </w:p>
    <w:p w:rsidR="00B3482B" w:rsidRDefault="00B3482B" w:rsidP="00B3482B">
      <w:pPr>
        <w:spacing w:after="0"/>
        <w:rPr>
          <w:sz w:val="28"/>
          <w:szCs w:val="28"/>
        </w:rPr>
      </w:pPr>
      <w:r>
        <w:rPr>
          <w:sz w:val="28"/>
          <w:szCs w:val="28"/>
        </w:rPr>
        <w:t>Collaborative, self-directed learners read and respond widely and deeply to foster a deeper understanding of the human experience.</w:t>
      </w:r>
    </w:p>
    <w:p w:rsidR="00B3482B" w:rsidRPr="00B3482B" w:rsidRDefault="00B3482B" w:rsidP="00B3482B">
      <w:pPr>
        <w:spacing w:after="0"/>
        <w:rPr>
          <w:sz w:val="28"/>
          <w:szCs w:val="28"/>
        </w:rPr>
      </w:pPr>
    </w:p>
    <w:p w:rsidR="00B3482B" w:rsidRDefault="00B3482B" w:rsidP="00B3482B">
      <w:pPr>
        <w:spacing w:after="0"/>
        <w:rPr>
          <w:b/>
          <w:sz w:val="28"/>
          <w:szCs w:val="28"/>
        </w:rPr>
      </w:pPr>
      <w:r w:rsidRPr="00B3482B">
        <w:rPr>
          <w:b/>
          <w:sz w:val="28"/>
          <w:szCs w:val="28"/>
        </w:rPr>
        <w:t>Activities:</w:t>
      </w:r>
      <w:r w:rsidRPr="00B3482B">
        <w:rPr>
          <w:sz w:val="28"/>
          <w:szCs w:val="28"/>
        </w:rPr>
        <w:t xml:space="preserve"> </w:t>
      </w:r>
    </w:p>
    <w:p w:rsidR="00B3482B" w:rsidRPr="00B3482B" w:rsidRDefault="00973F15" w:rsidP="00B348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Students will write their own</w:t>
      </w:r>
      <w:r w:rsidR="00B3482B" w:rsidRPr="00B3482B">
        <w:rPr>
          <w:sz w:val="28"/>
          <w:szCs w:val="28"/>
        </w:rPr>
        <w:t xml:space="preserve"> magic realism </w:t>
      </w:r>
      <w:r>
        <w:rPr>
          <w:sz w:val="28"/>
          <w:szCs w:val="28"/>
        </w:rPr>
        <w:t xml:space="preserve">stories and publish </w:t>
      </w:r>
      <w:proofErr w:type="gramStart"/>
      <w:r>
        <w:rPr>
          <w:sz w:val="28"/>
          <w:szCs w:val="28"/>
        </w:rPr>
        <w:t>them</w:t>
      </w:r>
      <w:proofErr w:type="gramEnd"/>
      <w:r>
        <w:rPr>
          <w:sz w:val="28"/>
          <w:szCs w:val="28"/>
        </w:rPr>
        <w:t xml:space="preserve"> using Google Earth Lit Trips.</w:t>
      </w:r>
    </w:p>
    <w:p w:rsidR="00B3482B" w:rsidRPr="00B3482B" w:rsidRDefault="00B3482B" w:rsidP="00973F15">
      <w:pPr>
        <w:spacing w:after="0"/>
        <w:rPr>
          <w:sz w:val="28"/>
          <w:szCs w:val="28"/>
        </w:rPr>
      </w:pPr>
    </w:p>
    <w:p w:rsidR="00B3482B" w:rsidRDefault="00B3482B" w:rsidP="00B3482B">
      <w:pPr>
        <w:spacing w:after="0"/>
        <w:rPr>
          <w:sz w:val="28"/>
          <w:szCs w:val="28"/>
        </w:rPr>
      </w:pPr>
    </w:p>
    <w:p w:rsidR="00B3482B" w:rsidRDefault="00B3482B" w:rsidP="00B3482B">
      <w:pPr>
        <w:spacing w:after="0"/>
        <w:rPr>
          <w:b/>
          <w:sz w:val="28"/>
          <w:szCs w:val="28"/>
        </w:rPr>
      </w:pPr>
      <w:r w:rsidRPr="00B3482B">
        <w:rPr>
          <w:b/>
          <w:sz w:val="28"/>
          <w:szCs w:val="28"/>
        </w:rPr>
        <w:t>Assessment:</w:t>
      </w:r>
      <w:r w:rsidRPr="00B3482B">
        <w:rPr>
          <w:sz w:val="28"/>
          <w:szCs w:val="28"/>
        </w:rPr>
        <w:t xml:space="preserve">  </w:t>
      </w:r>
    </w:p>
    <w:p w:rsidR="00B3482B" w:rsidRPr="00B3482B" w:rsidRDefault="00B3482B" w:rsidP="00B3482B">
      <w:pPr>
        <w:spacing w:after="0"/>
        <w:rPr>
          <w:sz w:val="28"/>
          <w:szCs w:val="28"/>
        </w:rPr>
      </w:pPr>
      <w:r w:rsidRPr="00B3482B">
        <w:rPr>
          <w:sz w:val="28"/>
          <w:szCs w:val="28"/>
        </w:rPr>
        <w:t xml:space="preserve">Students will </w:t>
      </w:r>
      <w:r w:rsidR="00973F15">
        <w:rPr>
          <w:sz w:val="28"/>
          <w:szCs w:val="28"/>
        </w:rPr>
        <w:t>be assessed by their Google Earth Lit Trip project.</w:t>
      </w:r>
    </w:p>
    <w:p w:rsidR="00B3482B" w:rsidRPr="00B3482B" w:rsidRDefault="00B3482B" w:rsidP="00B3482B">
      <w:pPr>
        <w:spacing w:after="0"/>
        <w:rPr>
          <w:b/>
          <w:sz w:val="28"/>
          <w:szCs w:val="28"/>
        </w:rPr>
      </w:pPr>
    </w:p>
    <w:p w:rsidR="00B3482B" w:rsidRPr="00B3482B" w:rsidRDefault="00B3482B" w:rsidP="00B3482B">
      <w:pPr>
        <w:spacing w:after="0"/>
        <w:rPr>
          <w:b/>
          <w:sz w:val="28"/>
          <w:szCs w:val="28"/>
        </w:rPr>
      </w:pPr>
      <w:r w:rsidRPr="00B3482B">
        <w:rPr>
          <w:b/>
          <w:sz w:val="28"/>
          <w:szCs w:val="28"/>
        </w:rPr>
        <w:t>Standards-based Assessment:</w:t>
      </w:r>
    </w:p>
    <w:p w:rsidR="00973F15" w:rsidRDefault="00973F15" w:rsidP="00973F15">
      <w:pPr>
        <w:spacing w:after="0"/>
        <w:rPr>
          <w:sz w:val="24"/>
          <w:szCs w:val="24"/>
        </w:rPr>
      </w:pPr>
    </w:p>
    <w:p w:rsidR="00973F15" w:rsidRPr="00973F15" w:rsidRDefault="00973F15" w:rsidP="00973F15">
      <w:pPr>
        <w:spacing w:after="0"/>
        <w:rPr>
          <w:sz w:val="36"/>
          <w:szCs w:val="36"/>
        </w:rPr>
      </w:pPr>
      <w:r w:rsidRPr="00973F15">
        <w:rPr>
          <w:sz w:val="36"/>
          <w:szCs w:val="36"/>
        </w:rPr>
        <w:t>Standard #23</w:t>
      </w:r>
    </w:p>
    <w:p w:rsidR="00973F15" w:rsidRPr="00973F15" w:rsidRDefault="00973F15" w:rsidP="00973F15">
      <w:pPr>
        <w:spacing w:after="0"/>
        <w:rPr>
          <w:sz w:val="24"/>
          <w:szCs w:val="24"/>
        </w:rPr>
      </w:pPr>
      <w:r w:rsidRPr="00973F15">
        <w:rPr>
          <w:sz w:val="24"/>
          <w:szCs w:val="24"/>
        </w:rPr>
        <w:t xml:space="preserve">Demonstrate command of the conventions of </w:t>
      </w:r>
      <w:proofErr w:type="gramStart"/>
      <w:r w:rsidRPr="00973F15">
        <w:rPr>
          <w:sz w:val="24"/>
          <w:szCs w:val="24"/>
        </w:rPr>
        <w:t>standard</w:t>
      </w:r>
      <w:proofErr w:type="gramEnd"/>
      <w:r w:rsidRPr="00973F15">
        <w:rPr>
          <w:sz w:val="24"/>
          <w:szCs w:val="24"/>
        </w:rPr>
        <w:t xml:space="preserve"> English capitalization, punctuation, and spelling when writing.</w:t>
      </w:r>
    </w:p>
    <w:p w:rsidR="00973F15" w:rsidRDefault="00973F15" w:rsidP="00973F15">
      <w:pPr>
        <w:spacing w:after="0"/>
        <w:rPr>
          <w:sz w:val="24"/>
          <w:szCs w:val="24"/>
        </w:rPr>
      </w:pPr>
    </w:p>
    <w:p w:rsidR="00973F15" w:rsidRPr="00973F15" w:rsidRDefault="00973F15" w:rsidP="00973F15">
      <w:pPr>
        <w:spacing w:after="0"/>
        <w:rPr>
          <w:sz w:val="36"/>
          <w:szCs w:val="36"/>
        </w:rPr>
      </w:pPr>
      <w:r w:rsidRPr="00973F15">
        <w:rPr>
          <w:sz w:val="36"/>
          <w:szCs w:val="36"/>
        </w:rPr>
        <w:t>Standard #11</w:t>
      </w:r>
    </w:p>
    <w:p w:rsidR="00973F15" w:rsidRPr="00973F15" w:rsidRDefault="00973F15" w:rsidP="00973F15">
      <w:pPr>
        <w:spacing w:after="0"/>
        <w:rPr>
          <w:sz w:val="24"/>
          <w:szCs w:val="24"/>
        </w:rPr>
      </w:pPr>
      <w:r w:rsidRPr="00973F15">
        <w:rPr>
          <w:sz w:val="24"/>
          <w:szCs w:val="24"/>
        </w:rPr>
        <w:t>Produce clear and coherent writing in which the development, organization, and style are appropriate to task, purpose, and audience.</w:t>
      </w:r>
    </w:p>
    <w:p w:rsidR="00973F15" w:rsidRPr="00973F15" w:rsidRDefault="00973F15" w:rsidP="00973F15">
      <w:pPr>
        <w:spacing w:after="0"/>
        <w:rPr>
          <w:sz w:val="24"/>
          <w:szCs w:val="24"/>
        </w:rPr>
      </w:pPr>
    </w:p>
    <w:p w:rsidR="00011BD1" w:rsidRDefault="00984A01" w:rsidP="00011BD1">
      <w:p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503F26">
        <w:rPr>
          <w:rFonts w:ascii="Verdana" w:eastAsia="Times New Roman" w:hAnsi="Verdana" w:cs="Times New Roman"/>
          <w:b/>
          <w:color w:val="444444"/>
          <w:sz w:val="28"/>
          <w:szCs w:val="28"/>
        </w:rPr>
        <w:t>Essential Learning Outcome</w:t>
      </w:r>
      <w:r>
        <w:rPr>
          <w:rFonts w:ascii="Verdana" w:eastAsia="Times New Roman" w:hAnsi="Verdana" w:cs="Times New Roman"/>
          <w:color w:val="444444"/>
          <w:sz w:val="28"/>
          <w:szCs w:val="28"/>
        </w:rPr>
        <w:t xml:space="preserve"> = Writing #5: </w:t>
      </w:r>
      <w:r w:rsidRPr="00984A01">
        <w:rPr>
          <w:rFonts w:ascii="Calibri" w:hAnsi="Calibri"/>
          <w:color w:val="000000"/>
          <w:sz w:val="28"/>
          <w:szCs w:val="28"/>
          <w:shd w:val="clear" w:color="auto" w:fill="FFFFFF"/>
        </w:rPr>
        <w:t>Produce writing which utilizes varied sentence structure and transitions.</w:t>
      </w:r>
    </w:p>
    <w:p w:rsidR="00011BD1" w:rsidRDefault="00011BD1" w:rsidP="00011BD1">
      <w:p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973F15" w:rsidRDefault="00973F15" w:rsidP="00011BD1">
      <w:p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973F15" w:rsidRDefault="00973F15" w:rsidP="00011BD1">
      <w:p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B3482B" w:rsidRPr="00973F15" w:rsidRDefault="00B3482B" w:rsidP="00973F15">
      <w:p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</w:p>
    <w:sectPr w:rsidR="00B3482B" w:rsidRPr="00973F15" w:rsidSect="005E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55"/>
    <w:multiLevelType w:val="multilevel"/>
    <w:tmpl w:val="4778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3774"/>
    <w:multiLevelType w:val="hybridMultilevel"/>
    <w:tmpl w:val="9582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6635B"/>
    <w:multiLevelType w:val="multilevel"/>
    <w:tmpl w:val="EC80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73729"/>
    <w:multiLevelType w:val="multilevel"/>
    <w:tmpl w:val="A99C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82B"/>
    <w:rsid w:val="00011BD1"/>
    <w:rsid w:val="000C1F79"/>
    <w:rsid w:val="00503F26"/>
    <w:rsid w:val="005139CF"/>
    <w:rsid w:val="005E7CE8"/>
    <w:rsid w:val="008D4022"/>
    <w:rsid w:val="00973F15"/>
    <w:rsid w:val="00984A01"/>
    <w:rsid w:val="00A903B9"/>
    <w:rsid w:val="00B3482B"/>
    <w:rsid w:val="00F3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5</cp:revision>
  <dcterms:created xsi:type="dcterms:W3CDTF">2013-09-25T14:47:00Z</dcterms:created>
  <dcterms:modified xsi:type="dcterms:W3CDTF">2013-10-25T15:00:00Z</dcterms:modified>
</cp:coreProperties>
</file>